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4A4FE" w14:textId="4C3B7B16" w:rsidR="00837F63" w:rsidRDefault="00CC0E6B">
      <w:pPr>
        <w:rPr>
          <w:lang w:val="bg-BG"/>
        </w:rPr>
      </w:pPr>
      <w:r w:rsidRPr="00920C50">
        <w:rPr>
          <w:rFonts w:ascii="Times New Roman" w:eastAsia="Calibri" w:hAnsi="Times New Roman" w:cs="Times New Roman"/>
          <w:noProof/>
          <w:kern w:val="0"/>
          <w:lang w:val="bg-BG" w:eastAsia="en-GB"/>
          <w14:ligatures w14:val="none"/>
        </w:rPr>
        <w:drawing>
          <wp:anchor distT="0" distB="0" distL="114300" distR="114300" simplePos="0" relativeHeight="251659264" behindDoc="0" locked="0" layoutInCell="1" allowOverlap="1" wp14:anchorId="56A012F4" wp14:editId="78FAE7B9">
            <wp:simplePos x="0" y="0"/>
            <wp:positionH relativeFrom="column">
              <wp:posOffset>2872740</wp:posOffset>
            </wp:positionH>
            <wp:positionV relativeFrom="paragraph">
              <wp:posOffset>105410</wp:posOffset>
            </wp:positionV>
            <wp:extent cx="2354580" cy="754380"/>
            <wp:effectExtent l="0" t="0" r="7620" b="7620"/>
            <wp:wrapNone/>
            <wp:docPr id="1150387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920C50">
        <w:rPr>
          <w:rFonts w:ascii="Times New Roman" w:eastAsia="Calibri" w:hAnsi="Times New Roman" w:cs="Times New Roman"/>
          <w:noProof/>
          <w:kern w:val="0"/>
          <w:lang w:eastAsia="en-GB"/>
          <w14:ligatures w14:val="none"/>
        </w:rPr>
        <w:drawing>
          <wp:anchor distT="0" distB="0" distL="114300" distR="114300" simplePos="0" relativeHeight="251661312" behindDoc="0" locked="0" layoutInCell="1" allowOverlap="1" wp14:anchorId="1D4FB2F0" wp14:editId="7F22D193">
            <wp:simplePos x="0" y="0"/>
            <wp:positionH relativeFrom="column">
              <wp:posOffset>-281940</wp:posOffset>
            </wp:positionH>
            <wp:positionV relativeFrom="paragraph">
              <wp:posOffset>143510</wp:posOffset>
            </wp:positionV>
            <wp:extent cx="2308860" cy="754380"/>
            <wp:effectExtent l="0" t="0" r="0" b="762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86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44585C0" w14:textId="5A18225F" w:rsidR="00920C50" w:rsidRDefault="00920C50">
      <w:pPr>
        <w:rPr>
          <w:lang w:val="bg-BG"/>
        </w:rPr>
      </w:pPr>
    </w:p>
    <w:p w14:paraId="09B4E6D1" w14:textId="338AE51F" w:rsidR="00920C50" w:rsidRDefault="00920C50">
      <w:pPr>
        <w:rPr>
          <w:lang w:val="bg-BG"/>
        </w:rPr>
      </w:pPr>
    </w:p>
    <w:p w14:paraId="66102F88" w14:textId="77777777" w:rsidR="00CC0E6B" w:rsidRPr="00963AEC" w:rsidRDefault="00CC0E6B" w:rsidP="00CC0E6B">
      <w:pPr>
        <w:pStyle w:val="Footer"/>
        <w:jc w:val="center"/>
        <w:rPr>
          <w:rFonts w:ascii="Times New Roman" w:eastAsia="Times New Roman" w:hAnsi="Times New Roman" w:cs="Times New Roman"/>
          <w:b/>
          <w:bCs/>
          <w:kern w:val="0"/>
          <w:lang w:val="bg-BG"/>
          <w14:ligatures w14:val="none"/>
        </w:rPr>
      </w:pPr>
      <w:r w:rsidRPr="00963AEC">
        <w:rPr>
          <w:rFonts w:ascii="Times New Roman" w:eastAsia="Times New Roman" w:hAnsi="Times New Roman" w:cs="Times New Roman"/>
          <w:b/>
          <w:bCs/>
          <w:kern w:val="0"/>
          <w:lang w:val="bg-BG"/>
          <w14:ligatures w14:val="none"/>
        </w:rPr>
        <w:t>Проект № BG05SFPR001-1.004-0029 „Утвърждаване на интеркултурното образование, чрез култура, наука и спорт“ в 124 ОУ „Васил Левски“-гр. София и Първо Основно Училище „Васил Левски“- гр. Костинброд“, финансиран по Програма "Образование" 2021-2027</w:t>
      </w:r>
    </w:p>
    <w:p w14:paraId="73797621" w14:textId="061E1C97" w:rsidR="00920C50" w:rsidRPr="00963AEC" w:rsidRDefault="00920C50" w:rsidP="00920C50">
      <w:pPr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56770EC8" w14:textId="77777777" w:rsidR="00963AEC" w:rsidRPr="00963AEC" w:rsidRDefault="00963AEC" w:rsidP="00963AE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val="bg-BG"/>
          <w14:ligatures w14:val="none"/>
        </w:rPr>
      </w:pPr>
      <w:r w:rsidRPr="00963AEC">
        <w:rPr>
          <w:rFonts w:ascii="Times New Roman" w:eastAsia="Times New Roman" w:hAnsi="Times New Roman" w:cs="Times New Roman"/>
          <w:b/>
          <w:bCs/>
          <w:kern w:val="0"/>
          <w:lang w:val="bg-BG"/>
          <w14:ligatures w14:val="none"/>
        </w:rPr>
        <w:t>Кратко описание на проекта</w:t>
      </w:r>
    </w:p>
    <w:p w14:paraId="307EE2F4" w14:textId="77777777" w:rsidR="00963AEC" w:rsidRPr="00963AEC" w:rsidRDefault="00963AEC" w:rsidP="00963A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963AEC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Настоящият проект е разработен в съответствие с Условията по Процедура BG05SFPR001-1.004 на Програма „Образование“ 2021-2027. Основните цели на проекта включват подобряване на интеркултурната комуникация за учене в мултикултурна образователна среда в 124 ОУ и ПУОУ, които са с различна концентрация на ученици от групи, както и насърчаване на ефективни мултикултурни общности сред участниците в образователния процес.</w:t>
      </w:r>
    </w:p>
    <w:p w14:paraId="0ED56B62" w14:textId="77777777" w:rsidR="00963AEC" w:rsidRPr="00963AEC" w:rsidRDefault="00963AEC" w:rsidP="00963A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val="bg-BG"/>
          <w14:ligatures w14:val="none"/>
        </w:rPr>
      </w:pPr>
      <w:r w:rsidRPr="00963AEC">
        <w:rPr>
          <w:rFonts w:ascii="Times New Roman" w:eastAsia="Times New Roman" w:hAnsi="Times New Roman" w:cs="Times New Roman"/>
          <w:b/>
          <w:bCs/>
          <w:kern w:val="0"/>
          <w:lang w:val="bg-BG"/>
          <w14:ligatures w14:val="none"/>
        </w:rPr>
        <w:t>Дейности:</w:t>
      </w:r>
    </w:p>
    <w:p w14:paraId="2C853FAE" w14:textId="77777777" w:rsidR="00963AEC" w:rsidRPr="00963AEC" w:rsidRDefault="00963AEC" w:rsidP="00963A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963AEC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Работа с деца и ученици</w:t>
      </w:r>
      <w:r w:rsidRPr="00963AEC">
        <w:rPr>
          <w:rFonts w:ascii="Times New Roman" w:eastAsia="Times New Roman" w:hAnsi="Times New Roman" w:cs="Times New Roman"/>
          <w:kern w:val="0"/>
          <w:lang w:val="bg-BG"/>
          <w14:ligatures w14:val="none"/>
        </w:rPr>
        <w:br/>
        <w:t>• Организиране на културни събития като форум театри, беседи, ученически клубове, спортни турнири и ученически изяви.</w:t>
      </w:r>
      <w:r w:rsidRPr="00963AEC">
        <w:rPr>
          <w:rFonts w:ascii="Times New Roman" w:eastAsia="Times New Roman" w:hAnsi="Times New Roman" w:cs="Times New Roman"/>
          <w:kern w:val="0"/>
          <w:lang w:val="bg-BG"/>
          <w14:ligatures w14:val="none"/>
        </w:rPr>
        <w:br/>
        <w:t>• Въвличане на учениците в среда, насърчаваща културното многообразие и интеграцията.</w:t>
      </w:r>
    </w:p>
    <w:p w14:paraId="0EE8CF14" w14:textId="77777777" w:rsidR="00963AEC" w:rsidRPr="00963AEC" w:rsidRDefault="00963AEC" w:rsidP="00963A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963AEC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Обучения на педагогическите специалисти</w:t>
      </w:r>
    </w:p>
    <w:p w14:paraId="145CF614" w14:textId="77777777" w:rsidR="00963AEC" w:rsidRPr="00963AEC" w:rsidRDefault="00963AEC" w:rsidP="00963A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963AEC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Провеждане на работилници и тренинги за учители, насочени към развиване на умения за работа в мултикултурна среда и насърчаване на демократични ценности.</w:t>
      </w:r>
    </w:p>
    <w:p w14:paraId="4D591F80" w14:textId="77777777" w:rsidR="00963AEC" w:rsidRPr="00963AEC" w:rsidRDefault="00963AEC" w:rsidP="00963A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963AEC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Подкрепа за активното включване на общност от активни родители</w:t>
      </w:r>
      <w:r w:rsidRPr="00963AEC">
        <w:rPr>
          <w:rFonts w:ascii="Times New Roman" w:eastAsia="Times New Roman" w:hAnsi="Times New Roman" w:cs="Times New Roman"/>
          <w:kern w:val="0"/>
          <w:lang w:val="bg-BG"/>
          <w14:ligatures w14:val="none"/>
        </w:rPr>
        <w:br/>
        <w:t>• Организиране на редовни срещи и форуми за родители за обсъждане на въпроси, свързани с образователното и социално развитие на техните деца.</w:t>
      </w:r>
    </w:p>
    <w:p w14:paraId="6F1A6137" w14:textId="77777777" w:rsidR="00963AEC" w:rsidRPr="00963AEC" w:rsidRDefault="00963AEC" w:rsidP="00963A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963AEC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Провеждане на информационни кампании за недопускане на дискриминация</w:t>
      </w:r>
      <w:r w:rsidRPr="00963AEC">
        <w:rPr>
          <w:rFonts w:ascii="Times New Roman" w:eastAsia="Times New Roman" w:hAnsi="Times New Roman" w:cs="Times New Roman"/>
          <w:kern w:val="0"/>
          <w:lang w:val="bg-BG"/>
          <w14:ligatures w14:val="none"/>
        </w:rPr>
        <w:br/>
        <w:t>• Информационни кампании, насочени към повишаване на осведомеността за значението на интеркултурното образование и превенцията на дискриминация.</w:t>
      </w:r>
    </w:p>
    <w:p w14:paraId="2C52B768" w14:textId="77777777" w:rsidR="00963AEC" w:rsidRPr="00963AEC" w:rsidRDefault="00963AEC" w:rsidP="00963A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963AEC">
        <w:rPr>
          <w:rFonts w:ascii="Times New Roman" w:eastAsia="Times New Roman" w:hAnsi="Times New Roman" w:cs="Times New Roman"/>
          <w:b/>
          <w:bCs/>
          <w:kern w:val="0"/>
          <w:lang w:val="bg-BG"/>
          <w14:ligatures w14:val="none"/>
        </w:rPr>
        <w:t>Начало на проекта:</w:t>
      </w:r>
      <w:r w:rsidRPr="00963AEC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04.03.2025 г.</w:t>
      </w:r>
    </w:p>
    <w:p w14:paraId="7C52E73F" w14:textId="77777777" w:rsidR="00963AEC" w:rsidRPr="00963AEC" w:rsidRDefault="00963AEC" w:rsidP="00963A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963AEC">
        <w:rPr>
          <w:rFonts w:ascii="Times New Roman" w:eastAsia="Times New Roman" w:hAnsi="Times New Roman" w:cs="Times New Roman"/>
          <w:b/>
          <w:bCs/>
          <w:kern w:val="0"/>
          <w:lang w:val="bg-BG"/>
          <w14:ligatures w14:val="none"/>
        </w:rPr>
        <w:t>Край на проекта:</w:t>
      </w:r>
      <w:r w:rsidRPr="00963AEC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04.03.2028 г.</w:t>
      </w:r>
    </w:p>
    <w:p w14:paraId="137E4D42" w14:textId="77777777" w:rsidR="00963AEC" w:rsidRPr="00963AEC" w:rsidRDefault="00963AEC" w:rsidP="00963A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963AEC">
        <w:rPr>
          <w:rFonts w:ascii="Times New Roman" w:eastAsia="Times New Roman" w:hAnsi="Times New Roman" w:cs="Times New Roman"/>
          <w:b/>
          <w:bCs/>
          <w:kern w:val="0"/>
          <w:lang w:val="bg-BG"/>
          <w14:ligatures w14:val="none"/>
        </w:rPr>
        <w:t>Общ бюджет на проекта:</w:t>
      </w:r>
      <w:r w:rsidRPr="00963AEC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483 722.40 лв., от които 338 605.68 лв. европейско финансиране и 145 116.72 лв. национално финансиране.</w:t>
      </w:r>
    </w:p>
    <w:p w14:paraId="79D5C6FF" w14:textId="77777777" w:rsidR="00920C50" w:rsidRPr="00920C50" w:rsidRDefault="00920C50" w:rsidP="00920C50">
      <w:pPr>
        <w:rPr>
          <w:lang w:val="bg-BG"/>
        </w:rPr>
      </w:pPr>
    </w:p>
    <w:p w14:paraId="6D2D28D9" w14:textId="77777777" w:rsidR="005C2576" w:rsidRDefault="005C2576" w:rsidP="00963AEC">
      <w:pPr>
        <w:rPr>
          <w:lang w:val="bg-BG"/>
        </w:rPr>
      </w:pPr>
    </w:p>
    <w:p w14:paraId="2BF3D18E" w14:textId="15B014FF" w:rsidR="005C2576" w:rsidRPr="00920C50" w:rsidRDefault="005C2576" w:rsidP="003D3C2F">
      <w:pPr>
        <w:tabs>
          <w:tab w:val="left" w:pos="1308"/>
          <w:tab w:val="left" w:pos="3060"/>
        </w:tabs>
        <w:rPr>
          <w:lang w:val="bg-BG"/>
        </w:rPr>
      </w:pPr>
    </w:p>
    <w:sectPr w:rsidR="005C2576" w:rsidRPr="00920C50" w:rsidSect="00920C50">
      <w:headerReference w:type="default" r:id="rId9"/>
      <w:footerReference w:type="default" r:id="rId10"/>
      <w:pgSz w:w="11906" w:h="16838"/>
      <w:pgMar w:top="1440" w:right="1440" w:bottom="993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077FA" w14:textId="77777777" w:rsidR="006E0E73" w:rsidRDefault="006E0E73" w:rsidP="00920C50">
      <w:pPr>
        <w:spacing w:after="0" w:line="240" w:lineRule="auto"/>
      </w:pPr>
      <w:r>
        <w:separator/>
      </w:r>
    </w:p>
  </w:endnote>
  <w:endnote w:type="continuationSeparator" w:id="0">
    <w:p w14:paraId="5D281C83" w14:textId="77777777" w:rsidR="006E0E73" w:rsidRDefault="006E0E73" w:rsidP="00920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0138299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3FE16A5" w14:textId="2BE22BFB" w:rsidR="00920C50" w:rsidRDefault="003D3C2F">
        <w:pPr>
          <w:pStyle w:val="Footer"/>
          <w:jc w:val="center"/>
          <w:rPr>
            <w:rFonts w:ascii="Times New Roman" w:eastAsia="Times New Roman" w:hAnsi="Times New Roman" w:cs="Times New Roman"/>
            <w:i/>
            <w:iCs/>
            <w:kern w:val="0"/>
            <w:sz w:val="18"/>
            <w:szCs w:val="18"/>
            <w:lang w:val="bg-BG"/>
            <w14:ligatures w14:val="none"/>
          </w:rPr>
        </w:pPr>
        <w:r w:rsidRPr="003D3C2F">
          <w:rPr>
            <w:rFonts w:ascii="Times New Roman" w:eastAsia="Times New Roman" w:hAnsi="Times New Roman" w:cs="Times New Roman"/>
            <w:i/>
            <w:iCs/>
            <w:kern w:val="0"/>
            <w:sz w:val="18"/>
            <w:szCs w:val="18"/>
            <w:lang w:val="bg-BG"/>
            <w14:ligatures w14:val="none"/>
          </w:rPr>
          <w:t>Проект № BG05SFPR001-1.004-0029 „Утвърждаване на интеркултурното образование, чрез култура, наука и спорт“ в 124 ОУ „Васил Левски“-гр. София и Първо Основно Училище „Васил Левски“- гр. Костинброд“, финансиран по Програма "Образование" 2021-2027</w:t>
        </w:r>
      </w:p>
      <w:p w14:paraId="1E3DA2A2" w14:textId="77777777" w:rsidR="003D3C2F" w:rsidRDefault="003D3C2F">
        <w:pPr>
          <w:pStyle w:val="Footer"/>
          <w:jc w:val="center"/>
          <w:rPr>
            <w:lang w:val="bg-BG"/>
          </w:rPr>
        </w:pPr>
      </w:p>
      <w:p w14:paraId="68E05D8B" w14:textId="1E4F51B4" w:rsidR="00920C50" w:rsidRPr="00920C50" w:rsidRDefault="00920C50">
        <w:pPr>
          <w:pStyle w:val="Footer"/>
          <w:jc w:val="center"/>
          <w:rPr>
            <w:sz w:val="16"/>
            <w:szCs w:val="16"/>
          </w:rPr>
        </w:pPr>
        <w:r w:rsidRPr="00920C50">
          <w:rPr>
            <w:sz w:val="16"/>
            <w:szCs w:val="16"/>
          </w:rPr>
          <w:fldChar w:fldCharType="begin"/>
        </w:r>
        <w:r w:rsidRPr="00920C50">
          <w:rPr>
            <w:sz w:val="16"/>
            <w:szCs w:val="16"/>
          </w:rPr>
          <w:instrText>PAGE   \* MERGEFORMAT</w:instrText>
        </w:r>
        <w:r w:rsidRPr="00920C50">
          <w:rPr>
            <w:sz w:val="16"/>
            <w:szCs w:val="16"/>
          </w:rPr>
          <w:fldChar w:fldCharType="separate"/>
        </w:r>
        <w:r w:rsidRPr="00920C50">
          <w:rPr>
            <w:sz w:val="16"/>
            <w:szCs w:val="16"/>
          </w:rPr>
          <w:t>2</w:t>
        </w:r>
        <w:r w:rsidRPr="00920C50">
          <w:rPr>
            <w:sz w:val="16"/>
            <w:szCs w:val="16"/>
          </w:rPr>
          <w:fldChar w:fldCharType="end"/>
        </w:r>
      </w:p>
    </w:sdtContent>
  </w:sdt>
  <w:p w14:paraId="32B958F2" w14:textId="77777777" w:rsidR="00920C50" w:rsidRDefault="00920C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169F8" w14:textId="77777777" w:rsidR="006E0E73" w:rsidRDefault="006E0E73" w:rsidP="00920C50">
      <w:pPr>
        <w:spacing w:after="0" w:line="240" w:lineRule="auto"/>
      </w:pPr>
      <w:bookmarkStart w:id="0" w:name="_Hlk199837831"/>
      <w:bookmarkEnd w:id="0"/>
      <w:r>
        <w:separator/>
      </w:r>
    </w:p>
  </w:footnote>
  <w:footnote w:type="continuationSeparator" w:id="0">
    <w:p w14:paraId="7CA780CC" w14:textId="77777777" w:rsidR="006E0E73" w:rsidRDefault="006E0E73" w:rsidP="00920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218A9" w14:textId="5CF06029" w:rsidR="00920C50" w:rsidRPr="00920C50" w:rsidRDefault="00920C50" w:rsidP="00920C50">
    <w:pPr>
      <w:spacing w:after="0" w:line="240" w:lineRule="auto"/>
      <w:rPr>
        <w:rFonts w:ascii="Times New Roman" w:eastAsia="Calibri" w:hAnsi="Times New Roman" w:cs="Times New Roman"/>
        <w:kern w:val="0"/>
        <w:lang w:val="bg-BG"/>
        <w14:ligatures w14:val="none"/>
      </w:rPr>
    </w:pPr>
    <w:r w:rsidRPr="00920C50">
      <w:rPr>
        <w:rFonts w:ascii="Times New Roman" w:eastAsia="Calibri" w:hAnsi="Times New Roman" w:cs="Times New Roman"/>
        <w:noProof/>
        <w:kern w:val="0"/>
        <w:lang w:eastAsia="en-GB"/>
        <w14:ligatures w14:val="none"/>
      </w:rPr>
      <w:tab/>
    </w:r>
    <w:r w:rsidRPr="00920C50">
      <w:rPr>
        <w:rFonts w:ascii="Times New Roman" w:eastAsia="Calibri" w:hAnsi="Times New Roman" w:cs="Times New Roman"/>
        <w:noProof/>
        <w:kern w:val="0"/>
        <w:lang w:eastAsia="en-GB"/>
        <w14:ligatures w14:val="none"/>
      </w:rPr>
      <w:tab/>
    </w:r>
    <w:r w:rsidRPr="00920C50">
      <w:rPr>
        <w:rFonts w:ascii="Times New Roman" w:eastAsia="Calibri" w:hAnsi="Times New Roman" w:cs="Times New Roman"/>
        <w:noProof/>
        <w:kern w:val="0"/>
        <w:lang w:val="bg-BG" w:eastAsia="en-GB"/>
        <w14:ligatures w14:val="none"/>
      </w:rPr>
      <w:t xml:space="preserve">                                                                                  </w:t>
    </w:r>
    <w:r w:rsidRPr="00920C50">
      <w:rPr>
        <w:rFonts w:ascii="Times New Roman" w:eastAsia="Calibri" w:hAnsi="Times New Roman" w:cs="Times New Roman"/>
        <w:kern w:val="0"/>
        <w:lang w:val="bg-BG"/>
        <w14:ligatures w14:val="none"/>
      </w:rPr>
      <w:t xml:space="preserve">                           </w:t>
    </w:r>
  </w:p>
  <w:p w14:paraId="475D4951" w14:textId="311DB18D" w:rsidR="00920C50" w:rsidRDefault="00920C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4D5638"/>
    <w:multiLevelType w:val="multilevel"/>
    <w:tmpl w:val="C1567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F63"/>
    <w:rsid w:val="00241C48"/>
    <w:rsid w:val="003D3C2F"/>
    <w:rsid w:val="004A56AE"/>
    <w:rsid w:val="005C2576"/>
    <w:rsid w:val="006E0E73"/>
    <w:rsid w:val="00837F63"/>
    <w:rsid w:val="00920C50"/>
    <w:rsid w:val="00963AEC"/>
    <w:rsid w:val="00CC0E6B"/>
    <w:rsid w:val="00DF1542"/>
    <w:rsid w:val="00E05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41BF29"/>
  <w15:chartTrackingRefBased/>
  <w15:docId w15:val="{F56FEC35-3E25-46F8-B93A-599E2730E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7F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7F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7F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7F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7F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7F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7F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7F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7F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7F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7F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7F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7F6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7F6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7F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7F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7F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7F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7F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7F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7F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7F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7F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7F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7F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7F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F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F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7F6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20C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C50"/>
  </w:style>
  <w:style w:type="paragraph" w:styleId="Footer">
    <w:name w:val="footer"/>
    <w:basedOn w:val="Normal"/>
    <w:link w:val="FooterChar"/>
    <w:uiPriority w:val="99"/>
    <w:unhideWhenUsed/>
    <w:rsid w:val="00920C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2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Dimitrieva</dc:creator>
  <cp:keywords/>
  <dc:description/>
  <cp:lastModifiedBy>Gergana</cp:lastModifiedBy>
  <cp:revision>7</cp:revision>
  <dcterms:created xsi:type="dcterms:W3CDTF">2025-06-03T07:09:00Z</dcterms:created>
  <dcterms:modified xsi:type="dcterms:W3CDTF">2025-09-01T13:15:00Z</dcterms:modified>
</cp:coreProperties>
</file>